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93F" w:rsidRPr="00FE493F" w:rsidRDefault="00FE493F" w:rsidP="00DB4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493F">
        <w:rPr>
          <w:rFonts w:ascii="Times New Roman" w:hAnsi="Times New Roman"/>
          <w:b/>
          <w:sz w:val="24"/>
          <w:szCs w:val="24"/>
        </w:rPr>
        <w:t>Сведения о педагогических работниках МБОУ ЗООШ №1</w:t>
      </w:r>
    </w:p>
    <w:p w:rsidR="00FE493F" w:rsidRPr="00FE493F" w:rsidRDefault="00FE493F" w:rsidP="00DB4E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493F">
        <w:rPr>
          <w:rFonts w:ascii="Times New Roman" w:hAnsi="Times New Roman"/>
          <w:b/>
          <w:sz w:val="24"/>
          <w:szCs w:val="24"/>
        </w:rPr>
        <w:t>на 2018-2019 учебный год</w:t>
      </w: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417"/>
        <w:gridCol w:w="851"/>
        <w:gridCol w:w="992"/>
        <w:gridCol w:w="1134"/>
        <w:gridCol w:w="1559"/>
        <w:gridCol w:w="5812"/>
      </w:tblGrid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Мухаметханов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Фаимович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11/5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«Актуальные проблемы и современные подходы к обучению географии в условиях реализации ФГОС», 108 ч,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Мингалина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Джаннат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Раиефовна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31/ 31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институт социальн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педагогических технологий и ресурсов» по теме «Реализация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подхода к обучению в соответствии с требованиями ФГОС начального общего образования», 72 ч,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2014г.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Молокова Ирина Ивановна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29/29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Институт дополнительного профессионального образования по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>Педагогические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технологии – ресурс совершенствования профессиональных компетенций учителя русского языка и литературы в условиях реализации системно-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подхода» 196 ч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.,    -2017год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Ильина Наталия Владимировна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институт социальн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педагогических технологий и ресурсов» по теме: «Обновление содержания и методики обучения русскому языку и литературе в условиях введения ФГОС ООО», 108 час,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2015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Кузьмина Ирина Валерьевна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22/22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ресурсов» по теме: «Обновление содержания и технологий обучения учебных предметов «Математика» и «Физика» в условиях реализации ФГОС ООО»,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 xml:space="preserve">2015 </w:t>
            </w:r>
            <w:r w:rsidRPr="00FE493F">
              <w:rPr>
                <w:rFonts w:ascii="Times New Roman" w:hAnsi="Times New Roman"/>
                <w:sz w:val="24"/>
                <w:szCs w:val="24"/>
              </w:rPr>
              <w:t>год, 108 часов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Яриева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Жавохира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38/38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ресурсов» по теме: «Обновление содержания и технологий обучения учебных предметов «Математика» и </w:t>
            </w: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«Физика» в условиях реализации ФГОС ООО»,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 xml:space="preserve">2015 </w:t>
            </w:r>
            <w:r w:rsidRPr="00FE493F">
              <w:rPr>
                <w:rFonts w:ascii="Times New Roman" w:hAnsi="Times New Roman"/>
                <w:sz w:val="24"/>
                <w:szCs w:val="24"/>
              </w:rPr>
              <w:t>год, 108 часов</w:t>
            </w:r>
          </w:p>
        </w:tc>
      </w:tr>
      <w:tr w:rsidR="00FE493F" w:rsidRPr="00FE493F" w:rsidTr="00DB4EE4">
        <w:trPr>
          <w:trHeight w:val="901"/>
        </w:trPr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Биология, география,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университет» по теме «Системн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подход на уроках химии, биологии в условиях ФГОС,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2017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Тумакова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Искусство (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 музыка), технология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30/25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среднее специальное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переподготовка РОБО ВО РТ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техник-технолог-мастер производственного обучения.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преподаватель ИЗО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 «Совершенствование профессиональных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икомпетенций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учителя технологии в условиях реализации ФГОС ОО» 96ч,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2017г</w:t>
            </w:r>
            <w:proofErr w:type="gramEnd"/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Мавлузя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29/29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 Институт дополнительного профессионального образования по теме « Достижение личностных,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 образования на уроках татарского языка и литературы в условиях реализации ФГОС», 96 часов, 2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018г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Земфера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Саубановна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33/33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 «Совершенствование технологий преподавания татарского языка и литературы и достижение нового образовательного результата в условиях реализации  ФГОС ОО», 108 ч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, 2016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Мухамадиева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Сария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Муллаяновна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31/29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 «Совершенствование технологий преподавания татарского языка и литературы и достижение нового образовательного результата в условиях реализации  ФГОС ОО» , 108 ч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2016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Хайрудинова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Лениза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Аухадиевна</w:t>
            </w:r>
            <w:proofErr w:type="spellEnd"/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34/34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 «Совершенствование технологий преподавания татарского языка и литературы и достижение нового образовательного результата в условиях реализации  ФГОС ОО» , 108 ч,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Будилкина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29/29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«Система работы учителя начальных классов, направленная на достижение личностных и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результатов основной образовательной программы в условиях реализации ФГОС НОО»,  72  ч,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2016 г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Ефремова Лариса Альбертовна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27/27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 Реализация образовательных потребностей  обучающихся  в системе работы учителя начальных классов в условиях реализации ФГОС НОО»,64 часа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, 2017год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Слободина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27/27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ФГАОУ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 Современные образовательные технологии  и инновации в условиях и реализации ФГОС НОО» 72  ч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, 2016 г</w:t>
            </w:r>
            <w:r w:rsidRPr="00FE49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Кондрабаева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34/21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ГБУ 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центр внешкольной работы»   по дополнительной профессиональной программе «Проектная деятельность: от идеи до результата», 64 ч, 2018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Лопатина Мария Семеновна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33/30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 инновационная деятельность учителя начальных классов  в условиях реализации ФГОС НОО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эксперементальное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обоснавание</w:t>
            </w:r>
            <w:proofErr w:type="spellEnd"/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трансляция и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диссеменация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>» 64 ч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, 2018год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Минниханова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14/7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«Система работы учителя начальных классов, направленная на </w:t>
            </w: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достижение личностных и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результатов основной образовательной программы в условиях реализации ФГОС НОО»,  72  ч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, 2016 г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Шакирова Луиза Николаевна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ГАПОУ «Казанский педагогический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»п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проблеме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технологии в условиях реализации ФГОС НОО», 64 ч,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2018год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Минефанисовна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«Совершенствование содержания и методов преподавания иностранного языка в условиях реализации ФГОС», 96 ч.,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2017 г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Лаврентьева Евгения Геннадиевна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17\ 17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теме: «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Профессиональная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компетентностьучителя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истории и обществознания в условиях введения и реализации ФГОС ООО», 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Уразайкина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25/25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физической культуры, тренер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«Проектирование и реализация образовательного процесса предметной области «Физическая культура и ОБЖ» в  рамках реализации ФГОС ООО», </w:t>
            </w:r>
            <w:r w:rsidRPr="00FE493F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96 часов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Попкова  Ирина Васильевна 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10/0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------</w:t>
            </w:r>
          </w:p>
        </w:tc>
      </w:tr>
      <w:tr w:rsidR="00FE493F" w:rsidRPr="00FE493F" w:rsidTr="00DB4EE4"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Евсегнеева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Надежда Федоровна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Центр повышения квалификации АН РТ по программе «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Организацияпрофилактической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работы с учащимися, подверженными влиянию радикальной среды»,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E493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E493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>, 48 ч, 2018 год</w:t>
            </w:r>
          </w:p>
        </w:tc>
      </w:tr>
      <w:tr w:rsidR="00FE493F" w:rsidRPr="00FE493F" w:rsidTr="00DB4EE4">
        <w:trPr>
          <w:trHeight w:val="420"/>
        </w:trPr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Лугинина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20/20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FE493F" w:rsidRPr="00FE493F" w:rsidRDefault="00FE493F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Учитель немецкого, английского </w:t>
            </w: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языков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"Теория и методика преподавания иностранного языка в условиях введения ФГОС основного общего образования" ГАОУ ДПО "Институт развития образования Республики Татарстан", 108 ч., 2014г.;</w:t>
            </w:r>
          </w:p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Переподготовка Иностранный (английский) язык ПМЦПК и</w:t>
            </w:r>
            <w:bookmarkStart w:id="0" w:name="_GoBack"/>
            <w:bookmarkEnd w:id="0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ППРО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КФУ, 2015г.</w:t>
            </w:r>
          </w:p>
        </w:tc>
      </w:tr>
      <w:tr w:rsidR="00FE493F" w:rsidRPr="00FE493F" w:rsidTr="00DB4EE4">
        <w:trPr>
          <w:trHeight w:val="453"/>
        </w:trPr>
        <w:tc>
          <w:tcPr>
            <w:tcW w:w="56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9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 xml:space="preserve">Клейменов Роберт 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276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992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FE493F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1559" w:type="dxa"/>
          </w:tcPr>
          <w:p w:rsidR="00FE493F" w:rsidRPr="00FE493F" w:rsidRDefault="00FE493F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педагог по физической культуре и спорту</w:t>
            </w:r>
          </w:p>
        </w:tc>
        <w:tc>
          <w:tcPr>
            <w:tcW w:w="5812" w:type="dxa"/>
          </w:tcPr>
          <w:p w:rsidR="00FE493F" w:rsidRPr="00FE493F" w:rsidRDefault="00FE493F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FE493F">
              <w:rPr>
                <w:rFonts w:ascii="Times New Roman" w:hAnsi="Times New Roman"/>
                <w:sz w:val="24"/>
                <w:szCs w:val="24"/>
              </w:rPr>
              <w:t>ГАПОУ "</w:t>
            </w:r>
            <w:proofErr w:type="spellStart"/>
            <w:r w:rsidRPr="00FE493F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FE493F">
              <w:rPr>
                <w:rFonts w:ascii="Times New Roman" w:hAnsi="Times New Roman"/>
                <w:sz w:val="24"/>
                <w:szCs w:val="24"/>
              </w:rPr>
              <w:t xml:space="preserve"> колледж физической культуры, ЕГПУ (КФУ), факультет физической культуры, 2015 год</w:t>
            </w:r>
          </w:p>
        </w:tc>
      </w:tr>
    </w:tbl>
    <w:p w:rsidR="00FE493F" w:rsidRPr="00FE493F" w:rsidRDefault="00FE493F" w:rsidP="00FE493F">
      <w:pPr>
        <w:ind w:left="-284" w:firstLine="284"/>
        <w:rPr>
          <w:rFonts w:ascii="Times New Roman" w:hAnsi="Times New Roman"/>
          <w:color w:val="FF0000"/>
          <w:sz w:val="24"/>
          <w:szCs w:val="24"/>
        </w:rPr>
      </w:pPr>
    </w:p>
    <w:p w:rsidR="00A3646C" w:rsidRPr="00FE493F" w:rsidRDefault="00A3646C" w:rsidP="00FE493F">
      <w:pPr>
        <w:ind w:left="426" w:hanging="426"/>
        <w:rPr>
          <w:rFonts w:ascii="Times New Roman" w:hAnsi="Times New Roman"/>
          <w:sz w:val="24"/>
          <w:szCs w:val="24"/>
        </w:rPr>
      </w:pPr>
    </w:p>
    <w:sectPr w:rsidR="00A3646C" w:rsidRPr="00FE493F" w:rsidSect="00DB4E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3F"/>
    <w:rsid w:val="00A3646C"/>
    <w:rsid w:val="00DB4EE4"/>
    <w:rsid w:val="00F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рдрлпд</cp:lastModifiedBy>
  <cp:revision>2</cp:revision>
  <dcterms:created xsi:type="dcterms:W3CDTF">2018-10-24T06:19:00Z</dcterms:created>
  <dcterms:modified xsi:type="dcterms:W3CDTF">2018-10-24T11:50:00Z</dcterms:modified>
</cp:coreProperties>
</file>